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F6" w:rsidRPr="0026554D" w:rsidRDefault="004D3377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SMLOUVA KUPNÍ</w:t>
      </w:r>
      <w:r w:rsidR="00F24B29">
        <w:rPr>
          <w:b/>
          <w:sz w:val="28"/>
          <w:szCs w:val="28"/>
        </w:rPr>
        <w:t xml:space="preserve"> (</w:t>
      </w:r>
      <w:r w:rsidR="001D5035">
        <w:rPr>
          <w:b/>
          <w:sz w:val="28"/>
          <w:szCs w:val="28"/>
        </w:rPr>
        <w:t>ne</w:t>
      </w:r>
      <w:r w:rsidR="00F24B29">
        <w:rPr>
          <w:b/>
          <w:sz w:val="28"/>
          <w:szCs w:val="28"/>
        </w:rPr>
        <w:t>movitá věc)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</w:t>
      </w:r>
      <w:r w:rsidR="004D3377">
        <w:t>079</w:t>
      </w:r>
      <w:r>
        <w:t xml:space="preserve">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="00BF117B">
        <w:rPr>
          <w:b/>
        </w:rPr>
        <w:t>Prodávajícím</w:t>
      </w:r>
    </w:p>
    <w:p w:rsidR="0026554D" w:rsidRDefault="0026554D" w:rsidP="00B86B01">
      <w:pPr>
        <w:pStyle w:val="Bezmezer"/>
        <w:spacing w:line="276" w:lineRule="auto"/>
        <w:jc w:val="both"/>
      </w:pPr>
      <w:r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datum narození / IČ:</w:t>
      </w:r>
      <w:r w:rsidR="00DB0C73" w:rsidRPr="00DB0C73">
        <w:t xml:space="preserve"> </w:t>
      </w:r>
      <w:r w:rsidR="00DB0C73">
        <w:t>………………</w:t>
      </w:r>
    </w:p>
    <w:p w:rsidR="0026554D" w:rsidRDefault="0026554D" w:rsidP="00B86B01">
      <w:pPr>
        <w:pStyle w:val="Bezmezer"/>
        <w:spacing w:line="276" w:lineRule="auto"/>
        <w:jc w:val="both"/>
      </w:pPr>
      <w:r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9528FF" w:rsidRDefault="009528FF" w:rsidP="00B86B01">
      <w:pPr>
        <w:pStyle w:val="Bezmezer"/>
        <w:spacing w:line="276" w:lineRule="auto"/>
        <w:jc w:val="both"/>
      </w:pPr>
      <w:r>
        <w:t>zastoupená:</w:t>
      </w:r>
      <w:r w:rsidR="00DB0C73" w:rsidRPr="00DB0C73">
        <w:t xml:space="preserve"> </w:t>
      </w:r>
      <w:r w:rsidR="00DB0C73">
        <w:t>………………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</w:t>
      </w:r>
      <w:r w:rsidR="00BF117B">
        <w:t>Prodávající</w:t>
      </w:r>
      <w:r>
        <w:t>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 xml:space="preserve">2. </w:t>
      </w:r>
      <w:r w:rsidR="00BF117B">
        <w:rPr>
          <w:b/>
        </w:rPr>
        <w:t>Kupujícím</w:t>
      </w:r>
    </w:p>
    <w:p w:rsidR="00114184" w:rsidRPr="00114184" w:rsidRDefault="00114184" w:rsidP="00114184">
      <w:pPr>
        <w:pStyle w:val="Bezmezer"/>
      </w:pPr>
      <w:r w:rsidRPr="00114184">
        <w:t>jméno, příjmení / název právnické osoby: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datum narození / IČ: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bydliště (fyzická osoba) / sídlo (právnická osoba):</w:t>
      </w:r>
      <w:r w:rsidR="00DB0C73" w:rsidRPr="00DB0C73">
        <w:t xml:space="preserve"> </w:t>
      </w:r>
      <w:r w:rsidR="00DB0C73">
        <w:t>………………</w:t>
      </w:r>
    </w:p>
    <w:p w:rsidR="00114184" w:rsidRPr="00114184" w:rsidRDefault="00114184" w:rsidP="00114184">
      <w:pPr>
        <w:pStyle w:val="Bezmezer"/>
      </w:pPr>
      <w:r w:rsidRPr="00114184">
        <w:t>zastoupená:</w:t>
      </w:r>
      <w:r w:rsidR="00DB0C73" w:rsidRPr="00DB0C73">
        <w:t xml:space="preserve"> </w:t>
      </w:r>
      <w:r w:rsidR="00DB0C73">
        <w:t>………………</w:t>
      </w:r>
    </w:p>
    <w:p w:rsidR="009528FF" w:rsidRPr="009528FF" w:rsidRDefault="009528FF" w:rsidP="009528FF">
      <w:pPr>
        <w:pStyle w:val="Bezmezer"/>
      </w:pPr>
      <w:bookmarkStart w:id="0" w:name="_GoBack"/>
      <w:bookmarkEnd w:id="0"/>
    </w:p>
    <w:p w:rsidR="009528FF" w:rsidRDefault="009528FF" w:rsidP="009528FF">
      <w:pPr>
        <w:pStyle w:val="Bezmezer"/>
      </w:pPr>
      <w:r w:rsidRPr="009528FF">
        <w:t>(dále jen jako „</w:t>
      </w:r>
      <w:r w:rsidR="00BF117B">
        <w:t>Kupující</w:t>
      </w:r>
      <w:r w:rsidRPr="009528FF">
        <w:t>“)</w:t>
      </w:r>
      <w:r>
        <w:t xml:space="preserve"> na straně druhé</w:t>
      </w: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1D5035" w:rsidRDefault="009528FF" w:rsidP="00B86B01">
      <w:pPr>
        <w:pStyle w:val="Bezmezer"/>
        <w:spacing w:line="276" w:lineRule="auto"/>
        <w:jc w:val="both"/>
      </w:pPr>
      <w:r>
        <w:t xml:space="preserve">(1) </w:t>
      </w:r>
      <w:r w:rsidR="004422D6">
        <w:t xml:space="preserve">Prodávající prohlašuje, </w:t>
      </w:r>
      <w:r w:rsidR="001D5035">
        <w:t xml:space="preserve">že </w:t>
      </w:r>
      <w:r w:rsidR="004422D6">
        <w:t xml:space="preserve">je výlučným vlastníkem </w:t>
      </w:r>
      <w:r w:rsidR="001D5035">
        <w:t>níže uvedených pozemků:</w:t>
      </w:r>
    </w:p>
    <w:p w:rsidR="001D5035" w:rsidRDefault="001D5035" w:rsidP="00B86B01">
      <w:pPr>
        <w:pStyle w:val="Bezmezer"/>
        <w:spacing w:line="276" w:lineRule="auto"/>
        <w:jc w:val="both"/>
      </w:pPr>
    </w:p>
    <w:p w:rsidR="001D5035" w:rsidRDefault="001D5035" w:rsidP="00B86B01">
      <w:pPr>
        <w:pStyle w:val="Bezmezer"/>
        <w:spacing w:line="276" w:lineRule="auto"/>
        <w:jc w:val="both"/>
      </w:pPr>
      <w:r>
        <w:t xml:space="preserve">a) pozemek č. </w:t>
      </w:r>
      <w:proofErr w:type="spellStart"/>
      <w:r>
        <w:t>parc</w:t>
      </w:r>
      <w:proofErr w:type="spellEnd"/>
      <w:r>
        <w:t xml:space="preserve">. </w:t>
      </w:r>
      <w:r w:rsidRPr="001D5035">
        <w:t>………………</w:t>
      </w:r>
      <w:r>
        <w:t xml:space="preserve"> (druh pozemku </w:t>
      </w:r>
      <w:r w:rsidRPr="001D5035">
        <w:t>………………</w:t>
      </w:r>
      <w:r>
        <w:t>),</w:t>
      </w:r>
      <w:r w:rsidR="008D68C3">
        <w:t xml:space="preserve"> jehož součástí je stavba ev. č.</w:t>
      </w:r>
      <w:r w:rsidR="005125C4">
        <w:t>/č. p.</w:t>
      </w:r>
      <w:r w:rsidR="008D68C3">
        <w:t xml:space="preserve"> </w:t>
      </w:r>
      <w:r w:rsidR="008D68C3" w:rsidRPr="008D68C3">
        <w:t>………………</w:t>
      </w:r>
      <w:r w:rsidR="008D68C3">
        <w:t>,</w:t>
      </w:r>
      <w:r w:rsidR="008D68C3" w:rsidRPr="008D68C3">
        <w:t xml:space="preserve"> ……………… (typ stavby), ……………… (způsob využití), ……………… (bližší popis stavby)</w:t>
      </w:r>
      <w:r w:rsidR="00DF17B0">
        <w:t xml:space="preserve"> (dále jen „Stavba“)</w:t>
      </w:r>
      <w:r w:rsidR="00BF5793">
        <w:t>,</w:t>
      </w:r>
    </w:p>
    <w:p w:rsidR="001D5035" w:rsidRDefault="001D5035" w:rsidP="00B86B01">
      <w:pPr>
        <w:pStyle w:val="Bezmezer"/>
        <w:spacing w:line="276" w:lineRule="auto"/>
        <w:jc w:val="both"/>
      </w:pPr>
      <w:r>
        <w:t>b)</w:t>
      </w:r>
      <w:r w:rsidRPr="001D5035">
        <w:rPr>
          <w:rFonts w:asciiTheme="minorHAnsi" w:hAnsiTheme="minorHAnsi"/>
        </w:rPr>
        <w:t xml:space="preserve"> </w:t>
      </w:r>
      <w:r w:rsidRPr="001D5035">
        <w:t xml:space="preserve">pozemek č. </w:t>
      </w:r>
      <w:proofErr w:type="spellStart"/>
      <w:r w:rsidRPr="001D5035">
        <w:t>parc</w:t>
      </w:r>
      <w:proofErr w:type="spellEnd"/>
      <w:r w:rsidRPr="001D5035">
        <w:t>. ……………… (druh pozemku ………………)</w:t>
      </w:r>
      <w:r>
        <w:t>,</w:t>
      </w:r>
    </w:p>
    <w:p w:rsidR="001D5035" w:rsidRDefault="001D5035" w:rsidP="00B86B01">
      <w:pPr>
        <w:pStyle w:val="Bezmezer"/>
        <w:spacing w:line="276" w:lineRule="auto"/>
        <w:jc w:val="both"/>
      </w:pPr>
      <w:r>
        <w:t>vše</w:t>
      </w:r>
      <w:r w:rsidR="005125C4">
        <w:t xml:space="preserve"> zapsáno v katastru nemovitostí vedeném Katastrálním úřadem pro </w:t>
      </w:r>
      <w:r w:rsidR="005125C4" w:rsidRPr="001D5035">
        <w:t>………………</w:t>
      </w:r>
      <w:r w:rsidR="005125C4">
        <w:t xml:space="preserve">, Katastrální pracoviště </w:t>
      </w:r>
      <w:r w:rsidR="005125C4" w:rsidRPr="001D5035">
        <w:t>………………</w:t>
      </w:r>
      <w:r w:rsidR="005125C4">
        <w:t xml:space="preserve">, na listu vlastnictví č. </w:t>
      </w:r>
      <w:r w:rsidR="005125C4" w:rsidRPr="001D5035">
        <w:t>………………</w:t>
      </w:r>
      <w:r w:rsidR="005125C4">
        <w:t xml:space="preserve">, pro obec </w:t>
      </w:r>
      <w:r w:rsidR="005125C4" w:rsidRPr="001D5035">
        <w:t>………………</w:t>
      </w:r>
      <w:r w:rsidR="005125C4">
        <w:t xml:space="preserve"> a katastrální území </w:t>
      </w:r>
      <w:r w:rsidR="005125C4" w:rsidRPr="001D5035">
        <w:t>………………</w:t>
      </w:r>
      <w:r w:rsidR="008D68C3">
        <w:t xml:space="preserve"> (dále jen „Předmět koupě“).</w:t>
      </w:r>
    </w:p>
    <w:p w:rsidR="004422D6" w:rsidRDefault="004422D6" w:rsidP="00B86B01">
      <w:pPr>
        <w:pStyle w:val="Bezmezer"/>
        <w:spacing w:line="276" w:lineRule="auto"/>
        <w:jc w:val="both"/>
      </w:pPr>
      <w:r>
        <w:t>(</w:t>
      </w:r>
      <w:r w:rsidR="004312E0">
        <w:t>2</w:t>
      </w:r>
      <w:r>
        <w:t xml:space="preserve">) Příslušenství Předmětu koupě tvoří </w:t>
      </w:r>
      <w:r w:rsidRPr="004422D6">
        <w:t>………………</w:t>
      </w:r>
      <w:r>
        <w:t xml:space="preserve"> (dále jen „Příslušenství“).</w:t>
      </w:r>
    </w:p>
    <w:p w:rsidR="004312E0" w:rsidRPr="004312E0" w:rsidRDefault="004312E0" w:rsidP="004312E0">
      <w:pPr>
        <w:pStyle w:val="Bezmezer"/>
        <w:jc w:val="both"/>
      </w:pPr>
      <w:r w:rsidRPr="004312E0">
        <w:t>(3) Prodávající nabyl vlastnické právo k nemovitostem uvedeným v odst. 1 tohoto článku na základě ………………</w:t>
      </w:r>
    </w:p>
    <w:p w:rsidR="009528FF" w:rsidRDefault="003A2DC3" w:rsidP="00B86B01">
      <w:pPr>
        <w:pStyle w:val="Bezmezer"/>
        <w:spacing w:line="276" w:lineRule="auto"/>
        <w:jc w:val="both"/>
      </w:pPr>
      <w:r>
        <w:t>(</w:t>
      </w:r>
      <w:r w:rsidR="008D68C3">
        <w:t>4</w:t>
      </w:r>
      <w:r w:rsidR="009528FF">
        <w:t xml:space="preserve">) </w:t>
      </w:r>
      <w:r w:rsidR="004422D6">
        <w:t xml:space="preserve">Prodávající se zavazuje, že </w:t>
      </w:r>
      <w:r w:rsidR="008D68C3">
        <w:t>K</w:t>
      </w:r>
      <w:r w:rsidR="004422D6">
        <w:t>upujícímu odevzdá Předmět koupě s veškerým Příslušenstvím a umožní mu nabýt vlastnické právo k němu; kupující se zavazuje, že Předmět koupě s</w:t>
      </w:r>
      <w:r w:rsidR="000033EA">
        <w:t> </w:t>
      </w:r>
      <w:r w:rsidR="004422D6">
        <w:t>veškerým Příslušenstvím převezme a zaplatí Prodávajícímu kupní cenu</w:t>
      </w:r>
      <w:r w:rsidR="00114184">
        <w:t>.</w:t>
      </w:r>
    </w:p>
    <w:p w:rsidR="003A2DC3" w:rsidRDefault="003A2DC3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</w:t>
      </w:r>
      <w:r w:rsidR="004422D6">
        <w:rPr>
          <w:b/>
        </w:rPr>
        <w:t>Kupní cena</w:t>
      </w:r>
      <w:r w:rsidR="0052381D">
        <w:rPr>
          <w:b/>
        </w:rPr>
        <w:t xml:space="preserve"> a způsob její úhrady</w:t>
      </w:r>
    </w:p>
    <w:p w:rsidR="00114184" w:rsidRDefault="00114184" w:rsidP="00B86B01">
      <w:pPr>
        <w:pStyle w:val="Bezmezer"/>
        <w:spacing w:line="276" w:lineRule="auto"/>
        <w:jc w:val="both"/>
      </w:pPr>
      <w:r>
        <w:t xml:space="preserve">(1) </w:t>
      </w:r>
      <w:r w:rsidR="003A2DC3">
        <w:t>Kupní cena</w:t>
      </w:r>
      <w:r>
        <w:t xml:space="preserve"> byla stranami smlouvy </w:t>
      </w:r>
      <w:r w:rsidR="00725388">
        <w:t xml:space="preserve">stanovena ve výši </w:t>
      </w:r>
      <w:r w:rsidR="00DB0C73">
        <w:t>………………</w:t>
      </w:r>
      <w:r w:rsidR="003A2DC3">
        <w:t>,- Kč</w:t>
      </w:r>
      <w:r w:rsidR="00725388">
        <w:t>.</w:t>
      </w:r>
    </w:p>
    <w:p w:rsidR="0052381D" w:rsidRDefault="0052381D" w:rsidP="00B86B01">
      <w:pPr>
        <w:pStyle w:val="Bezmezer"/>
        <w:spacing w:line="276" w:lineRule="auto"/>
        <w:jc w:val="both"/>
        <w:rPr>
          <w:i/>
        </w:rPr>
      </w:pPr>
      <w:r w:rsidRPr="005D0A2D">
        <w:rPr>
          <w:i/>
          <w:highlight w:val="yellow"/>
        </w:rPr>
        <w:t>altern</w:t>
      </w:r>
      <w:r w:rsidR="00EC76F2">
        <w:rPr>
          <w:i/>
          <w:highlight w:val="yellow"/>
        </w:rPr>
        <w:t>a</w:t>
      </w:r>
      <w:r w:rsidRPr="005D0A2D">
        <w:rPr>
          <w:i/>
          <w:highlight w:val="yellow"/>
        </w:rPr>
        <w:t>tiva 1</w:t>
      </w:r>
      <w:r w:rsidR="00DF4D30">
        <w:rPr>
          <w:i/>
          <w:highlight w:val="yellow"/>
        </w:rPr>
        <w:t xml:space="preserve"> k odst. 2</w:t>
      </w:r>
      <w:r w:rsidRPr="005D0A2D">
        <w:rPr>
          <w:i/>
          <w:highlight w:val="yellow"/>
        </w:rPr>
        <w:t>:</w:t>
      </w:r>
    </w:p>
    <w:p w:rsidR="0052381D" w:rsidRPr="0052381D" w:rsidRDefault="0052381D" w:rsidP="00B86B01">
      <w:pPr>
        <w:pStyle w:val="Bezmezer"/>
        <w:spacing w:line="276" w:lineRule="auto"/>
        <w:jc w:val="both"/>
      </w:pPr>
      <w:r>
        <w:t xml:space="preserve">(2) </w:t>
      </w:r>
      <w:r w:rsidRPr="0052381D">
        <w:t xml:space="preserve">Kupní cena </w:t>
      </w:r>
      <w:r>
        <w:t xml:space="preserve">bude uhrazena prostřednictvím advokátní/notářské úschovy sjednané na základě smlouvy o advokátní/notářské úschově zde dne </w:t>
      </w:r>
      <w:r w:rsidRPr="0052381D">
        <w:t>………………</w:t>
      </w:r>
      <w:r>
        <w:t xml:space="preserve">. s </w:t>
      </w:r>
      <w:r w:rsidRPr="0052381D">
        <w:t>………………</w:t>
      </w:r>
      <w:r>
        <w:t xml:space="preserve"> Práva a</w:t>
      </w:r>
      <w:r w:rsidR="000033EA">
        <w:t> </w:t>
      </w:r>
      <w:r>
        <w:t>povinnosti stran ohledně kupní ceny, zejména ohledně jejího složení do úschovy Kupujícím a</w:t>
      </w:r>
      <w:r w:rsidR="000033EA">
        <w:t> </w:t>
      </w:r>
      <w:r>
        <w:t>podmínky jejího vyplacení Prodávajícímu se řídí smlouvou o advokátní/notářské úschově.</w:t>
      </w:r>
    </w:p>
    <w:p w:rsidR="0052381D" w:rsidRPr="0052381D" w:rsidRDefault="0052381D" w:rsidP="00B86B01">
      <w:pPr>
        <w:pStyle w:val="Bezmezer"/>
        <w:spacing w:line="276" w:lineRule="auto"/>
        <w:jc w:val="both"/>
        <w:rPr>
          <w:i/>
        </w:rPr>
      </w:pPr>
      <w:r w:rsidRPr="005D0A2D">
        <w:rPr>
          <w:i/>
          <w:highlight w:val="yellow"/>
        </w:rPr>
        <w:t>altern</w:t>
      </w:r>
      <w:r w:rsidR="00EC76F2">
        <w:rPr>
          <w:i/>
          <w:highlight w:val="yellow"/>
        </w:rPr>
        <w:t>a</w:t>
      </w:r>
      <w:r w:rsidRPr="005D0A2D">
        <w:rPr>
          <w:i/>
          <w:highlight w:val="yellow"/>
        </w:rPr>
        <w:t>tiva 2</w:t>
      </w:r>
      <w:r w:rsidR="00DF4D30">
        <w:rPr>
          <w:i/>
          <w:highlight w:val="yellow"/>
        </w:rPr>
        <w:t xml:space="preserve"> k odst. 2</w:t>
      </w:r>
      <w:r w:rsidRPr="005D0A2D">
        <w:rPr>
          <w:i/>
          <w:highlight w:val="yellow"/>
        </w:rPr>
        <w:t>:</w:t>
      </w:r>
    </w:p>
    <w:p w:rsidR="00725388" w:rsidRDefault="003A2DC3" w:rsidP="00B86B01">
      <w:pPr>
        <w:pStyle w:val="Bezmezer"/>
        <w:spacing w:line="276" w:lineRule="auto"/>
        <w:jc w:val="both"/>
      </w:pPr>
      <w:r>
        <w:t>(</w:t>
      </w:r>
      <w:r w:rsidR="00F47E89">
        <w:t>2</w:t>
      </w:r>
      <w:r>
        <w:t xml:space="preserve">) Kupní cena bude uhrazena ve lhůtě uvedené v </w:t>
      </w:r>
      <w:r w:rsidR="00F47E89">
        <w:t xml:space="preserve">čl. IV </w:t>
      </w:r>
      <w:r>
        <w:t xml:space="preserve">odst. 2 tohoto článku </w:t>
      </w:r>
      <w:r w:rsidR="00725388">
        <w:t xml:space="preserve">na účet </w:t>
      </w:r>
      <w:r>
        <w:t>Prodávajícího</w:t>
      </w:r>
      <w:r w:rsidR="00725388">
        <w:t xml:space="preserve"> č.</w:t>
      </w:r>
      <w:r w:rsidR="00FC4E5A">
        <w:t xml:space="preserve"> </w:t>
      </w:r>
      <w:r w:rsidR="00DB0C73">
        <w:t>………………</w:t>
      </w:r>
      <w:r w:rsidR="0001197F">
        <w:t xml:space="preserve"> </w:t>
      </w:r>
      <w:r w:rsidR="00725388">
        <w:t xml:space="preserve">vedený u </w:t>
      </w:r>
      <w:r w:rsidR="00DB0C73">
        <w:t>………………</w:t>
      </w:r>
    </w:p>
    <w:p w:rsidR="00FC4E5A" w:rsidRDefault="00FC4E5A" w:rsidP="00B86B01">
      <w:pPr>
        <w:pStyle w:val="Bezmezer"/>
        <w:spacing w:line="276" w:lineRule="auto"/>
        <w:jc w:val="both"/>
      </w:pPr>
    </w:p>
    <w:p w:rsidR="0052381D" w:rsidRPr="0052381D" w:rsidRDefault="0052381D" w:rsidP="0052381D">
      <w:pPr>
        <w:pStyle w:val="Bezmezer"/>
        <w:spacing w:line="276" w:lineRule="auto"/>
        <w:jc w:val="center"/>
        <w:rPr>
          <w:b/>
        </w:rPr>
      </w:pPr>
      <w:r w:rsidRPr="0052381D">
        <w:rPr>
          <w:b/>
        </w:rPr>
        <w:t>III. Převod vlastnického práva</w:t>
      </w:r>
      <w:r w:rsidR="005D0A2D">
        <w:rPr>
          <w:b/>
        </w:rPr>
        <w:t xml:space="preserve"> Předmětu koupě</w:t>
      </w:r>
    </w:p>
    <w:p w:rsidR="0052381D" w:rsidRDefault="0052381D" w:rsidP="00B86B01">
      <w:pPr>
        <w:pStyle w:val="Bezmezer"/>
        <w:spacing w:line="276" w:lineRule="auto"/>
        <w:jc w:val="both"/>
      </w:pPr>
      <w:r>
        <w:t xml:space="preserve">(1) </w:t>
      </w:r>
      <w:r w:rsidR="005D0A2D">
        <w:t>Vlastnické právo k Předmětu koupě přechází z Prodávajícího na Kupujícího dnem vkladu tohoto práva do katastru nemovitostí, a to s účinky ke dni podání návrhu na vklad.</w:t>
      </w:r>
    </w:p>
    <w:p w:rsidR="0052381D" w:rsidRDefault="0052381D" w:rsidP="00B86B01">
      <w:pPr>
        <w:pStyle w:val="Bezmezer"/>
        <w:spacing w:line="276" w:lineRule="auto"/>
        <w:jc w:val="both"/>
      </w:pPr>
    </w:p>
    <w:p w:rsidR="005D0A2D" w:rsidRPr="005D0A2D" w:rsidRDefault="005D0A2D" w:rsidP="005D0A2D">
      <w:pPr>
        <w:pStyle w:val="Bezmezer"/>
        <w:spacing w:line="276" w:lineRule="auto"/>
        <w:jc w:val="center"/>
        <w:rPr>
          <w:b/>
        </w:rPr>
      </w:pPr>
      <w:r w:rsidRPr="005D0A2D">
        <w:rPr>
          <w:b/>
        </w:rPr>
        <w:t xml:space="preserve">IV. Předání </w:t>
      </w:r>
      <w:r w:rsidR="00DF17B0">
        <w:rPr>
          <w:b/>
        </w:rPr>
        <w:t>P</w:t>
      </w:r>
      <w:r w:rsidRPr="005D0A2D">
        <w:rPr>
          <w:b/>
        </w:rPr>
        <w:t>ředmětu koupě</w:t>
      </w:r>
    </w:p>
    <w:p w:rsidR="005D0A2D" w:rsidRPr="005D0A2D" w:rsidRDefault="005D0A2D" w:rsidP="00B86B01">
      <w:pPr>
        <w:pStyle w:val="Bezmezer"/>
        <w:spacing w:line="276" w:lineRule="auto"/>
        <w:jc w:val="both"/>
        <w:rPr>
          <w:i/>
        </w:rPr>
      </w:pPr>
      <w:r w:rsidRPr="005D0A2D">
        <w:rPr>
          <w:i/>
          <w:highlight w:val="yellow"/>
        </w:rPr>
        <w:t>alternativa 1</w:t>
      </w:r>
      <w:r w:rsidR="00DF4D30">
        <w:rPr>
          <w:i/>
          <w:highlight w:val="yellow"/>
        </w:rPr>
        <w:t xml:space="preserve"> k odst. 1</w:t>
      </w:r>
      <w:r w:rsidRPr="005D0A2D">
        <w:rPr>
          <w:i/>
          <w:highlight w:val="yellow"/>
        </w:rPr>
        <w:t>:</w:t>
      </w:r>
    </w:p>
    <w:p w:rsidR="005D0A2D" w:rsidRDefault="005D0A2D" w:rsidP="00B86B01">
      <w:pPr>
        <w:pStyle w:val="Bezmezer"/>
        <w:spacing w:line="276" w:lineRule="auto"/>
        <w:jc w:val="both"/>
      </w:pPr>
      <w:r>
        <w:t xml:space="preserve">(1) Prodávající je povinen Předmět koupě vyklidit (s výjimkou Příslušenství podle čl. I odst. 2 této smlouvy) a vyklizený předat </w:t>
      </w:r>
      <w:r w:rsidR="00DF4D30">
        <w:t xml:space="preserve">Kupujícímu </w:t>
      </w:r>
      <w:r>
        <w:t xml:space="preserve">nejpozději do </w:t>
      </w:r>
      <w:r w:rsidRPr="005D0A2D">
        <w:t>………………</w:t>
      </w:r>
      <w:r>
        <w:t xml:space="preserve"> dnů od </w:t>
      </w:r>
      <w:r w:rsidR="00584FEF">
        <w:t xml:space="preserve">provedení </w:t>
      </w:r>
      <w:r w:rsidR="00DF4D30">
        <w:t>převodu vlastnického práva na Kupujícího</w:t>
      </w:r>
      <w:r>
        <w:t>.</w:t>
      </w:r>
    </w:p>
    <w:p w:rsidR="005D0A2D" w:rsidRPr="005D0A2D" w:rsidRDefault="005D0A2D" w:rsidP="00B86B01">
      <w:pPr>
        <w:pStyle w:val="Bezmezer"/>
        <w:spacing w:line="276" w:lineRule="auto"/>
        <w:jc w:val="both"/>
        <w:rPr>
          <w:i/>
        </w:rPr>
      </w:pPr>
      <w:r w:rsidRPr="005D0A2D">
        <w:rPr>
          <w:i/>
          <w:highlight w:val="yellow"/>
        </w:rPr>
        <w:t>alternativa 2</w:t>
      </w:r>
      <w:r w:rsidR="00DF4D30">
        <w:rPr>
          <w:i/>
          <w:highlight w:val="yellow"/>
        </w:rPr>
        <w:t xml:space="preserve"> k odst. 1</w:t>
      </w:r>
      <w:r w:rsidRPr="005D0A2D">
        <w:rPr>
          <w:i/>
          <w:highlight w:val="yellow"/>
        </w:rPr>
        <w:t>:</w:t>
      </w:r>
    </w:p>
    <w:p w:rsidR="005D0A2D" w:rsidRPr="005D0A2D" w:rsidRDefault="005D0A2D" w:rsidP="00DF17B0">
      <w:pPr>
        <w:pStyle w:val="Bezmezer"/>
        <w:jc w:val="both"/>
      </w:pPr>
      <w:r w:rsidRPr="005D0A2D">
        <w:t xml:space="preserve">(1) Prodávající je povinen Předmět koupě vyklidit (s výjimkou Příslušenství podle čl. I odst. 2 této smlouvy) a vyklizený předat </w:t>
      </w:r>
      <w:r w:rsidR="00DF4D30">
        <w:t xml:space="preserve">Kupujícímu </w:t>
      </w:r>
      <w:r w:rsidRPr="005D0A2D">
        <w:t>nejpozději do ……………… dnů od podpisu této smlouvy.</w:t>
      </w:r>
    </w:p>
    <w:p w:rsidR="0052381D" w:rsidRDefault="00DF4D30" w:rsidP="00B86B01">
      <w:pPr>
        <w:pStyle w:val="Bezmezer"/>
        <w:spacing w:line="276" w:lineRule="auto"/>
        <w:jc w:val="both"/>
      </w:pPr>
      <w:r>
        <w:t xml:space="preserve">(2) </w:t>
      </w:r>
      <w:r w:rsidR="00DF17B0">
        <w:t>Odevzdání a převzetí Předmětu koupě s veškerým příslušenstvím bude stvrzeno podepsáním předávacího protokolu, jehož obsahem bude zejména popis případných odchylek Předmětu koupě a veškerého Příslušenství od stavu, v jakém se s nimi seznámil Kupující, stavy měřidel energií ve Stavbě ke dni podpisu předávacího protokolu a výčet klíčů souvisejících s</w:t>
      </w:r>
      <w:r w:rsidR="000033EA">
        <w:t> </w:t>
      </w:r>
      <w:r w:rsidR="00DF17B0">
        <w:t>užíváním Předmětu koupě a veškerého příslušenství, které Prodávající předává Kupujícímu.</w:t>
      </w:r>
    </w:p>
    <w:p w:rsidR="005D0A2D" w:rsidRDefault="005D0A2D" w:rsidP="00B86B01">
      <w:pPr>
        <w:pStyle w:val="Bezmezer"/>
        <w:spacing w:line="276" w:lineRule="auto"/>
        <w:jc w:val="both"/>
      </w:pPr>
    </w:p>
    <w:p w:rsidR="00DF17B0" w:rsidRDefault="00DF17B0" w:rsidP="00DF17B0">
      <w:pPr>
        <w:pStyle w:val="Bezmezer"/>
        <w:spacing w:line="276" w:lineRule="auto"/>
        <w:jc w:val="center"/>
      </w:pPr>
      <w:r>
        <w:rPr>
          <w:b/>
        </w:rPr>
        <w:t xml:space="preserve">V. </w:t>
      </w:r>
      <w:r w:rsidRPr="00DF17B0">
        <w:rPr>
          <w:b/>
        </w:rPr>
        <w:t>Převod vlastnického práva k Příslušenství</w:t>
      </w:r>
    </w:p>
    <w:p w:rsidR="00DF17B0" w:rsidRDefault="00DF17B0" w:rsidP="00B86B01">
      <w:pPr>
        <w:pStyle w:val="Bezmezer"/>
        <w:spacing w:line="276" w:lineRule="auto"/>
        <w:jc w:val="both"/>
      </w:pPr>
      <w:r>
        <w:t xml:space="preserve">(1) Vlastnické právo k veškerému Příslušenství přechází </w:t>
      </w:r>
      <w:r w:rsidR="005930A2">
        <w:t>z Prodávajícího na Kupujícího ke dni odevzdání a převzetí Předmětu koupě uvedeným v př</w:t>
      </w:r>
      <w:r w:rsidR="00584FEF">
        <w:t>edávacím protokolu podle čl. IV odst. 2.</w:t>
      </w:r>
    </w:p>
    <w:p w:rsidR="00DF17B0" w:rsidRDefault="00DF17B0" w:rsidP="00B86B01">
      <w:pPr>
        <w:pStyle w:val="Bezmezer"/>
        <w:spacing w:line="276" w:lineRule="auto"/>
        <w:jc w:val="both"/>
      </w:pPr>
    </w:p>
    <w:p w:rsidR="00A42261" w:rsidRPr="00A42261" w:rsidRDefault="00A42261" w:rsidP="00A42261">
      <w:pPr>
        <w:pStyle w:val="Bezmezer"/>
        <w:spacing w:line="276" w:lineRule="auto"/>
        <w:jc w:val="center"/>
        <w:rPr>
          <w:b/>
        </w:rPr>
      </w:pPr>
      <w:r w:rsidRPr="00A42261">
        <w:rPr>
          <w:b/>
        </w:rPr>
        <w:t>VI. Náklady na vklad vlastnického práva a daň z nabytí nemovitých věcí</w:t>
      </w:r>
    </w:p>
    <w:p w:rsidR="00A42261" w:rsidRDefault="00A42261" w:rsidP="00B86B01">
      <w:pPr>
        <w:pStyle w:val="Bezmezer"/>
        <w:spacing w:line="276" w:lineRule="auto"/>
        <w:jc w:val="both"/>
      </w:pPr>
      <w:r>
        <w:t xml:space="preserve">(1) </w:t>
      </w:r>
      <w:r w:rsidR="00AB02CE">
        <w:t>Náklady na vklad vlastnického práva do katastru nemovitostí a správní poplatek za zápis tohoto vkladu zaplatí Kupující.</w:t>
      </w:r>
    </w:p>
    <w:p w:rsidR="00AB02CE" w:rsidRDefault="00AB02CE" w:rsidP="00B86B01">
      <w:pPr>
        <w:pStyle w:val="Bezmezer"/>
        <w:spacing w:line="276" w:lineRule="auto"/>
        <w:jc w:val="both"/>
      </w:pPr>
      <w:r w:rsidRPr="00AB02CE">
        <w:rPr>
          <w:i/>
          <w:highlight w:val="yellow"/>
        </w:rPr>
        <w:t>alternativa 1 k odst. 2:</w:t>
      </w:r>
    </w:p>
    <w:p w:rsidR="00AB02CE" w:rsidRDefault="00AB02CE" w:rsidP="00B86B01">
      <w:pPr>
        <w:pStyle w:val="Bezmezer"/>
        <w:spacing w:line="276" w:lineRule="auto"/>
        <w:jc w:val="both"/>
      </w:pPr>
      <w:r>
        <w:t>(2) Daň z nabytí nemovitých věcí zaplatí Prodávající.</w:t>
      </w:r>
    </w:p>
    <w:p w:rsidR="00AB02CE" w:rsidRPr="00AB02CE" w:rsidRDefault="00AB02CE" w:rsidP="00AB02CE">
      <w:pPr>
        <w:pStyle w:val="Bezmezer"/>
      </w:pPr>
      <w:r w:rsidRPr="00AB02CE">
        <w:rPr>
          <w:i/>
          <w:highlight w:val="yellow"/>
        </w:rPr>
        <w:t>alternativa 2 k odst. 2:</w:t>
      </w:r>
    </w:p>
    <w:p w:rsidR="00AB02CE" w:rsidRPr="00AB02CE" w:rsidRDefault="00AB02CE" w:rsidP="00AB02CE">
      <w:pPr>
        <w:pStyle w:val="Bezmezer"/>
      </w:pPr>
      <w:r w:rsidRPr="00AB02CE">
        <w:t xml:space="preserve">(2) Daň z nabytí nemovitých věcí zaplatí </w:t>
      </w:r>
      <w:r>
        <w:t>Kupující</w:t>
      </w:r>
      <w:r w:rsidRPr="00AB02CE">
        <w:t>.</w:t>
      </w:r>
    </w:p>
    <w:p w:rsidR="00AB02CE" w:rsidRDefault="00AB02CE" w:rsidP="00B86B01">
      <w:pPr>
        <w:pStyle w:val="Bezmezer"/>
        <w:spacing w:line="276" w:lineRule="auto"/>
        <w:jc w:val="both"/>
      </w:pPr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V</w:t>
      </w:r>
      <w:r w:rsidR="00A42261">
        <w:rPr>
          <w:b/>
        </w:rPr>
        <w:t>I</w:t>
      </w:r>
      <w:r w:rsidR="005930A2">
        <w:rPr>
          <w:b/>
        </w:rPr>
        <w:t>I</w:t>
      </w:r>
      <w:r w:rsidRPr="007548F1">
        <w:rPr>
          <w:b/>
        </w:rPr>
        <w:t xml:space="preserve">. </w:t>
      </w:r>
      <w:r w:rsidR="00F47E89">
        <w:rPr>
          <w:b/>
        </w:rPr>
        <w:t>Prohlášení prodávajícího a kupujícího</w:t>
      </w:r>
    </w:p>
    <w:p w:rsidR="00F47E89" w:rsidRDefault="007548F1" w:rsidP="00B86B01">
      <w:pPr>
        <w:pStyle w:val="Bezmezer"/>
        <w:spacing w:line="276" w:lineRule="auto"/>
        <w:jc w:val="both"/>
      </w:pPr>
      <w:r>
        <w:t xml:space="preserve">(1) </w:t>
      </w:r>
      <w:r w:rsidR="00F47E89">
        <w:t>Prodávající prohlašuje, že je oprávněn Předmět koupě s veškerým Příslušenstvím prodat, že na n</w:t>
      </w:r>
      <w:r w:rsidR="00ED0E9C">
        <w:t>ěm</w:t>
      </w:r>
      <w:r w:rsidR="00F47E89">
        <w:t xml:space="preserve"> neváznou žádné dluhy, zástavní práva či jiné právní vady</w:t>
      </w:r>
      <w:r w:rsidR="005930A2">
        <w:t xml:space="preserve"> (s výjimkou těch, které jsou uvedeny ke dni podpisu této smlouvy v příslušeném listu vlastnictví a s nimiž byl Kupující seznámen)</w:t>
      </w:r>
      <w:r w:rsidR="00F47E89">
        <w:t>.</w:t>
      </w:r>
    </w:p>
    <w:p w:rsidR="00A42261" w:rsidRDefault="001A0E65" w:rsidP="00B86B01">
      <w:pPr>
        <w:pStyle w:val="Bezmezer"/>
        <w:spacing w:line="276" w:lineRule="auto"/>
        <w:jc w:val="both"/>
      </w:pPr>
      <w:r>
        <w:t xml:space="preserve">(2) Prodávající prohlašuje, že se o něm </w:t>
      </w:r>
      <w:r w:rsidR="00A42261">
        <w:t xml:space="preserve">ke dni podpisu této smlouvy </w:t>
      </w:r>
      <w:r>
        <w:t>nevede řízení insolvenční, řízení o zřízení soudcovského zástavního práva, řízení vykonávací či exekuční či jakékoliv jiné řízení, které by mohlo zm</w:t>
      </w:r>
      <w:r w:rsidR="00A42261">
        <w:t>ařit řádné splnění této smlouvy.</w:t>
      </w:r>
    </w:p>
    <w:p w:rsidR="001A0E65" w:rsidRDefault="00A42261" w:rsidP="00B86B01">
      <w:pPr>
        <w:pStyle w:val="Bezmezer"/>
        <w:spacing w:line="276" w:lineRule="auto"/>
        <w:jc w:val="both"/>
      </w:pPr>
      <w:r>
        <w:t>(3) Prodávající prohlašuje, že skutečnosti uvedené v předchozích odstavcích tohoto článku budou platit rovněž ke dni podání návrhu na vklad vlastnického práva k Předmětu koupě.</w:t>
      </w:r>
    </w:p>
    <w:p w:rsidR="00F47E89" w:rsidRDefault="00F47E89" w:rsidP="00B86B01">
      <w:pPr>
        <w:pStyle w:val="Bezmezer"/>
        <w:spacing w:line="276" w:lineRule="auto"/>
        <w:jc w:val="both"/>
      </w:pPr>
      <w:r>
        <w:t>(</w:t>
      </w:r>
      <w:r w:rsidR="00A42261">
        <w:t>4</w:t>
      </w:r>
      <w:r>
        <w:t xml:space="preserve">) Kupující prohlašuje, že si Předmět koupě a veškeré </w:t>
      </w:r>
      <w:r w:rsidR="00345290">
        <w:t>P</w:t>
      </w:r>
      <w:r>
        <w:t xml:space="preserve">říslušenství </w:t>
      </w:r>
      <w:r w:rsidR="00345290">
        <w:t>prohlédl a seznámil se s</w:t>
      </w:r>
      <w:r w:rsidR="000033EA">
        <w:t> </w:t>
      </w:r>
      <w:r w:rsidR="00345290">
        <w:t>j</w:t>
      </w:r>
      <w:r w:rsidR="005930A2">
        <w:t>ich</w:t>
      </w:r>
      <w:r w:rsidR="00345290">
        <w:t xml:space="preserve"> </w:t>
      </w:r>
      <w:r w:rsidR="005930A2">
        <w:t xml:space="preserve">faktickým i právním </w:t>
      </w:r>
      <w:r w:rsidR="00345290">
        <w:t>stavem.</w:t>
      </w:r>
    </w:p>
    <w:p w:rsidR="00BB4CE9" w:rsidRDefault="00A42261" w:rsidP="00B86B01">
      <w:pPr>
        <w:pStyle w:val="Bezmezer"/>
        <w:spacing w:line="276" w:lineRule="auto"/>
        <w:jc w:val="both"/>
      </w:pPr>
      <w:r>
        <w:t>(5) Prodávající i Kupující prohlašují, že se zdrží jakýchkoliv jednání, která by mohla zmařit řádné splnění této smlouvy.</w:t>
      </w:r>
    </w:p>
    <w:p w:rsidR="00A42261" w:rsidRDefault="00A42261" w:rsidP="00B86B01">
      <w:pPr>
        <w:pStyle w:val="Bezmezer"/>
        <w:spacing w:line="276" w:lineRule="auto"/>
        <w:jc w:val="both"/>
      </w:pPr>
    </w:p>
    <w:p w:rsidR="00AB61D5" w:rsidRPr="00AB61D5" w:rsidRDefault="00AB61D5" w:rsidP="00AB61D5">
      <w:pPr>
        <w:pStyle w:val="Bezmezer"/>
        <w:spacing w:line="276" w:lineRule="auto"/>
        <w:jc w:val="center"/>
        <w:rPr>
          <w:b/>
        </w:rPr>
      </w:pPr>
      <w:r w:rsidRPr="00AB61D5">
        <w:rPr>
          <w:b/>
        </w:rPr>
        <w:t>VI</w:t>
      </w:r>
      <w:r w:rsidR="00E80242">
        <w:rPr>
          <w:b/>
        </w:rPr>
        <w:t>II</w:t>
      </w:r>
      <w:r w:rsidRPr="00AB61D5">
        <w:rPr>
          <w:b/>
        </w:rPr>
        <w:t>. Odstoupení od smlouvy</w:t>
      </w:r>
    </w:p>
    <w:p w:rsidR="00AB61D5" w:rsidRDefault="00AB61D5" w:rsidP="00E80242">
      <w:pPr>
        <w:pStyle w:val="Bezmezer"/>
        <w:jc w:val="both"/>
      </w:pPr>
      <w:r w:rsidRPr="00AB61D5">
        <w:t>(</w:t>
      </w:r>
      <w:r>
        <w:t>1</w:t>
      </w:r>
      <w:r w:rsidRPr="00AB61D5">
        <w:t xml:space="preserve">) </w:t>
      </w:r>
      <w:r>
        <w:t>Prodávající je oprávněn od smlouvy odstoupit v</w:t>
      </w:r>
      <w:r w:rsidRPr="00AB61D5">
        <w:t xml:space="preserve"> případě prodlení Kupujícího s uhrazením kupní ceny</w:t>
      </w:r>
      <w:r w:rsidR="00E80242">
        <w:t xml:space="preserve"> </w:t>
      </w:r>
      <w:r w:rsidR="00E80242" w:rsidRPr="00E80242">
        <w:t>delším než ………………. dnů.</w:t>
      </w:r>
    </w:p>
    <w:p w:rsidR="00AB61D5" w:rsidRDefault="00AB61D5" w:rsidP="00B86B01">
      <w:pPr>
        <w:pStyle w:val="Bezmezer"/>
        <w:spacing w:line="276" w:lineRule="auto"/>
        <w:jc w:val="both"/>
      </w:pPr>
      <w:r>
        <w:lastRenderedPageBreak/>
        <w:t>(</w:t>
      </w:r>
      <w:r w:rsidR="00932931">
        <w:t>2</w:t>
      </w:r>
      <w:r>
        <w:t>) Kupující je oprávněn od smlouvy odstoupit, u</w:t>
      </w:r>
      <w:r w:rsidRPr="00AB61D5">
        <w:t>káže-li se některé z prohlášení Prodávajícího podle čl. V</w:t>
      </w:r>
      <w:r w:rsidR="00E80242">
        <w:t>II</w:t>
      </w:r>
      <w:r w:rsidRPr="00AB61D5">
        <w:t xml:space="preserve"> této smlouvy nepravdivým</w:t>
      </w:r>
      <w:r>
        <w:t>.</w:t>
      </w:r>
    </w:p>
    <w:p w:rsidR="00E80242" w:rsidRDefault="00E80242" w:rsidP="00B86B01">
      <w:pPr>
        <w:pStyle w:val="Bezmezer"/>
        <w:spacing w:line="276" w:lineRule="auto"/>
        <w:jc w:val="both"/>
      </w:pPr>
      <w:r>
        <w:t>(</w:t>
      </w:r>
      <w:r w:rsidR="00932931">
        <w:t>3</w:t>
      </w:r>
      <w:r>
        <w:t>) Kupující je oprávněn od smlouvy odstoupit i tehdy, pokud nebude z jakéhokoliv důvodu proveden vklad vlastnického práva k Předmětu koupě v jeho prospěch tak, jak vyplývá z této smlouvy.</w:t>
      </w:r>
    </w:p>
    <w:p w:rsidR="00AB61D5" w:rsidRDefault="00AB61D5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I</w:t>
      </w:r>
      <w:r w:rsidR="00584FEF">
        <w:rPr>
          <w:b/>
        </w:rPr>
        <w:t>X</w:t>
      </w:r>
      <w:r w:rsidRPr="00BB4CE9">
        <w:rPr>
          <w:b/>
        </w:rPr>
        <w:t>. Smluvní pokut</w:t>
      </w:r>
      <w:r w:rsidR="004C299E">
        <w:rPr>
          <w:b/>
        </w:rPr>
        <w:t>a a úrok z prodlení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</w:t>
      </w:r>
      <w:r w:rsidR="00ED0E9C">
        <w:t>Prodávající</w:t>
      </w:r>
      <w:r w:rsidRPr="00BB4CE9">
        <w:t xml:space="preserve"> je povinen zaplatit </w:t>
      </w:r>
      <w:r w:rsidR="00ED0E9C">
        <w:t>Kupujícímu</w:t>
      </w:r>
      <w:r w:rsidRPr="00BB4CE9">
        <w:t xml:space="preserve"> smluvní pokutu ve výši </w:t>
      </w:r>
      <w:r w:rsidR="00932931" w:rsidRPr="00E80242">
        <w:t>……………….</w:t>
      </w:r>
      <w:r w:rsidRPr="00BB4CE9">
        <w:t xml:space="preserve"> % z </w:t>
      </w:r>
      <w:r w:rsidR="00ED0E9C">
        <w:t>kupní ceny</w:t>
      </w:r>
      <w:r w:rsidRPr="00BB4CE9">
        <w:t xml:space="preserve"> za každý den prodlení s předáním </w:t>
      </w:r>
      <w:r w:rsidR="00ED0E9C">
        <w:t xml:space="preserve">Předmětu koupě a veškerého Příslušenství </w:t>
      </w:r>
      <w:r w:rsidRPr="00BB4CE9">
        <w:t>v termínu podle čl.</w:t>
      </w:r>
      <w:r w:rsidR="000033EA">
        <w:t> </w:t>
      </w:r>
      <w:r w:rsidRPr="00BB4CE9">
        <w:t>I</w:t>
      </w:r>
      <w:r w:rsidR="00ED0E9C">
        <w:t>V</w:t>
      </w:r>
      <w:r w:rsidRPr="00BB4CE9">
        <w:t xml:space="preserve">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 w:rsidR="00ED0E9C">
        <w:t>Kupující</w:t>
      </w:r>
      <w:r>
        <w:t xml:space="preserve"> je povinen zaplatit </w:t>
      </w:r>
      <w:r w:rsidR="00ED0E9C">
        <w:t>Prodávajícímu</w:t>
      </w:r>
      <w:r>
        <w:t xml:space="preserve"> </w:t>
      </w:r>
      <w:r w:rsidR="00ED0E9C">
        <w:t xml:space="preserve">úrok z prodlení </w:t>
      </w:r>
      <w:r w:rsidR="004C299E">
        <w:t xml:space="preserve">v zákonné výši </w:t>
      </w:r>
      <w:r>
        <w:t xml:space="preserve">za každý den prodlení s platbou </w:t>
      </w:r>
      <w:r w:rsidR="004C299E">
        <w:t>kupní ceny</w:t>
      </w:r>
      <w:r>
        <w:t>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4C299E" w:rsidRPr="004C299E" w:rsidRDefault="00584FEF" w:rsidP="004C299E">
      <w:pPr>
        <w:pStyle w:val="Bezmezer"/>
        <w:jc w:val="center"/>
        <w:rPr>
          <w:b/>
        </w:rPr>
      </w:pPr>
      <w:r>
        <w:rPr>
          <w:b/>
        </w:rPr>
        <w:t>X</w:t>
      </w:r>
      <w:r w:rsidR="004C299E" w:rsidRPr="004C299E">
        <w:rPr>
          <w:b/>
        </w:rPr>
        <w:t>. Ostatní práva a povinnosti stran</w:t>
      </w:r>
    </w:p>
    <w:p w:rsidR="005125C4" w:rsidRPr="005D0A2D" w:rsidRDefault="005125C4" w:rsidP="005125C4">
      <w:pPr>
        <w:pStyle w:val="Bezmezer"/>
        <w:spacing w:line="276" w:lineRule="auto"/>
        <w:jc w:val="both"/>
        <w:rPr>
          <w:i/>
        </w:rPr>
      </w:pPr>
      <w:r w:rsidRPr="005D0A2D">
        <w:rPr>
          <w:i/>
          <w:highlight w:val="yellow"/>
        </w:rPr>
        <w:t>alternativa 1</w:t>
      </w:r>
      <w:r>
        <w:rPr>
          <w:i/>
          <w:highlight w:val="yellow"/>
        </w:rPr>
        <w:t xml:space="preserve"> k odst. 1 (k alternativě 1 k odst. 2 čl. II)</w:t>
      </w:r>
      <w:r w:rsidRPr="005D0A2D">
        <w:rPr>
          <w:i/>
          <w:highlight w:val="yellow"/>
        </w:rPr>
        <w:t>:</w:t>
      </w:r>
    </w:p>
    <w:p w:rsidR="005125C4" w:rsidRDefault="005125C4" w:rsidP="004C299E">
      <w:pPr>
        <w:pStyle w:val="Bezmezer"/>
        <w:spacing w:line="276" w:lineRule="auto"/>
        <w:jc w:val="both"/>
      </w:pPr>
      <w:r>
        <w:t>(1) Návrh na vklad do katastru nemovitostí podle této smlouvy bude podán v souladu se smlouvou o úschově.</w:t>
      </w:r>
    </w:p>
    <w:p w:rsidR="005125C4" w:rsidRDefault="005125C4" w:rsidP="004C299E">
      <w:pPr>
        <w:pStyle w:val="Bezmezer"/>
        <w:spacing w:line="276" w:lineRule="auto"/>
        <w:jc w:val="both"/>
        <w:rPr>
          <w:i/>
        </w:rPr>
      </w:pPr>
      <w:r w:rsidRPr="005D0A2D">
        <w:rPr>
          <w:i/>
          <w:highlight w:val="yellow"/>
        </w:rPr>
        <w:t xml:space="preserve">alternativa </w:t>
      </w:r>
      <w:r>
        <w:rPr>
          <w:i/>
          <w:highlight w:val="yellow"/>
        </w:rPr>
        <w:t>2 k odst. 1 (k alternativě 2 k odst. 2 čl. II)</w:t>
      </w:r>
      <w:r w:rsidRPr="005D0A2D">
        <w:rPr>
          <w:i/>
          <w:highlight w:val="yellow"/>
        </w:rPr>
        <w:t>:</w:t>
      </w:r>
    </w:p>
    <w:p w:rsidR="005125C4" w:rsidRPr="005125C4" w:rsidRDefault="005125C4" w:rsidP="004C299E">
      <w:pPr>
        <w:pStyle w:val="Bezmezer"/>
        <w:spacing w:line="276" w:lineRule="auto"/>
        <w:jc w:val="both"/>
      </w:pPr>
      <w:r w:rsidRPr="005125C4">
        <w:t xml:space="preserve">(1) </w:t>
      </w:r>
      <w:r>
        <w:t>Návrh na vklad do katastru nemovitostí podle této smlouvy bude podán</w:t>
      </w:r>
      <w:r w:rsidR="007B49B0">
        <w:t xml:space="preserve"> Prodávajícím nejpozději do </w:t>
      </w:r>
      <w:r w:rsidR="007B49B0" w:rsidRPr="00E80242">
        <w:t>……………….</w:t>
      </w:r>
      <w:r w:rsidR="007B49B0">
        <w:t xml:space="preserve"> pracovních dnů ode dne připsání kupní ceny na jeho účet uvedený v čl. II. této smlouvy.</w:t>
      </w:r>
    </w:p>
    <w:p w:rsidR="004C299E" w:rsidRDefault="004C299E" w:rsidP="004C299E">
      <w:pPr>
        <w:pStyle w:val="Bezmezer"/>
        <w:spacing w:line="276" w:lineRule="auto"/>
        <w:jc w:val="both"/>
      </w:pPr>
      <w:r w:rsidRPr="004C299E">
        <w:t>(</w:t>
      </w:r>
      <w:r w:rsidR="005125C4">
        <w:t>2</w:t>
      </w:r>
      <w:r w:rsidRPr="004C299E">
        <w:t xml:space="preserve">) </w:t>
      </w:r>
      <w:r w:rsidR="005125C4">
        <w:t>Další p</w:t>
      </w:r>
      <w:r w:rsidRPr="004C299E">
        <w:t>ráva a povinnosti stran touto smlouvou výslovně neupravené se řídí českým právním řádem, zejména občanským zákoníkem.</w:t>
      </w:r>
    </w:p>
    <w:p w:rsidR="004C299E" w:rsidRDefault="004C299E" w:rsidP="00B86B01">
      <w:pPr>
        <w:pStyle w:val="Bezmezer"/>
        <w:spacing w:line="276" w:lineRule="auto"/>
        <w:jc w:val="both"/>
      </w:pPr>
    </w:p>
    <w:p w:rsidR="00B86B01" w:rsidRPr="00B86B01" w:rsidRDefault="00584FEF" w:rsidP="00B86B01">
      <w:pPr>
        <w:pStyle w:val="Bezmezer"/>
        <w:spacing w:line="276" w:lineRule="auto"/>
        <w:jc w:val="center"/>
        <w:rPr>
          <w:b/>
        </w:rPr>
      </w:pPr>
      <w:r>
        <w:rPr>
          <w:b/>
        </w:rPr>
        <w:t>X</w:t>
      </w:r>
      <w:r w:rsidR="00BB4CE9">
        <w:rPr>
          <w:b/>
        </w:rPr>
        <w:t xml:space="preserve">I. </w:t>
      </w:r>
      <w:r w:rsidR="00B86B01" w:rsidRPr="00B86B01">
        <w:rPr>
          <w:b/>
        </w:rPr>
        <w:t>Rozhodčí doložka</w:t>
      </w:r>
    </w:p>
    <w:p w:rsidR="00B86B01" w:rsidRDefault="00BB4CE9" w:rsidP="00B86B01">
      <w:pPr>
        <w:pStyle w:val="Bezmezer"/>
        <w:spacing w:line="276" w:lineRule="auto"/>
        <w:jc w:val="both"/>
      </w:pPr>
      <w:r>
        <w:t xml:space="preserve">(1) </w:t>
      </w:r>
      <w:r w:rsidR="00B86B01" w:rsidRPr="00B86B01">
        <w:t>Všechny spory vznikající z této smlouvy a v souvislosti s ní budou rozhodovány s konečnou platností u Rozhodčího soudu při Hospodářské komoře České republiky a Agrární komoře České republiky podle jeho řádu jedním rozhodcem jmenovaným předsedou Rozhodčího soudu.</w:t>
      </w: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6625D7" w:rsidP="00BB4CE9">
      <w:pPr>
        <w:pStyle w:val="Bezmezer"/>
        <w:spacing w:line="276" w:lineRule="auto"/>
        <w:jc w:val="center"/>
        <w:rPr>
          <w:b/>
        </w:rPr>
      </w:pPr>
      <w:r>
        <w:rPr>
          <w:b/>
        </w:rPr>
        <w:t>X</w:t>
      </w:r>
      <w:r w:rsidR="00584FEF">
        <w:rPr>
          <w:b/>
        </w:rPr>
        <w:t>II</w:t>
      </w:r>
      <w:r w:rsidR="00BB4CE9" w:rsidRPr="00BB4CE9">
        <w:rPr>
          <w:b/>
        </w:rPr>
        <w:t>. Závěrečná ustanovení</w:t>
      </w:r>
    </w:p>
    <w:p w:rsidR="00BB4CE9" w:rsidRDefault="00BB4CE9" w:rsidP="007665EF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7665EF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 xml:space="preserve">) Tato smlouva je vyhotovena ve </w:t>
      </w:r>
      <w:r w:rsidR="007665EF">
        <w:t>třech</w:t>
      </w:r>
      <w:r>
        <w:t xml:space="preserve"> stejnopisech s platností originálu, při čemž </w:t>
      </w:r>
      <w:r w:rsidR="007665EF">
        <w:t xml:space="preserve">každá ze stran obdrží po jednom a jeden stejnopis </w:t>
      </w:r>
      <w:r w:rsidR="005125C4">
        <w:t xml:space="preserve">s úředně ověřenými podpisy stran </w:t>
      </w:r>
      <w:r w:rsidR="007665EF">
        <w:t>obdrží katastrální úřad společně s návrhem na vklad vlastnického práva.</w:t>
      </w:r>
    </w:p>
    <w:p w:rsidR="00BB4CE9" w:rsidRDefault="00BB4CE9" w:rsidP="007665EF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7665EF" w:rsidP="007665EF">
      <w:pPr>
        <w:pStyle w:val="Bezmezer"/>
        <w:spacing w:line="276" w:lineRule="auto"/>
        <w:jc w:val="both"/>
      </w:pPr>
      <w:r>
        <w:t xml:space="preserve">(4) </w:t>
      </w:r>
      <w:r w:rsidRPr="00957CB7">
        <w:rPr>
          <w:rFonts w:eastAsia="Times New Roman"/>
        </w:rPr>
        <w:t xml:space="preserve">Smluvní strany prohlašují, že si tuto smlouvu před podpisem přečetly, že s jejím obsahem </w:t>
      </w:r>
      <w:r>
        <w:t xml:space="preserve">bezvýhradně </w:t>
      </w:r>
      <w:r w:rsidRPr="00957CB7">
        <w:rPr>
          <w:rFonts w:eastAsia="Times New Roman"/>
        </w:rPr>
        <w:t xml:space="preserve">souhlasí a na důkaz </w:t>
      </w:r>
      <w:r>
        <w:t xml:space="preserve">této své svobodné vůle </w:t>
      </w:r>
      <w:r w:rsidRPr="00957CB7">
        <w:rPr>
          <w:rFonts w:eastAsia="Times New Roman"/>
        </w:rPr>
        <w:t>připojují své</w:t>
      </w:r>
      <w:r w:rsidR="00A83230">
        <w:rPr>
          <w:rFonts w:eastAsia="Times New Roman"/>
        </w:rPr>
        <w:t xml:space="preserve"> úředně</w:t>
      </w:r>
      <w:r w:rsidRPr="00957CB7">
        <w:rPr>
          <w:rFonts w:eastAsia="Times New Roman"/>
        </w:rPr>
        <w:t xml:space="preserve"> </w:t>
      </w:r>
      <w:r>
        <w:t xml:space="preserve">ověřené </w:t>
      </w:r>
      <w:r w:rsidRPr="00957CB7">
        <w:rPr>
          <w:rFonts w:eastAsia="Times New Roman"/>
        </w:rPr>
        <w:t>podpisy.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0033EA" w:rsidRDefault="000033EA" w:rsidP="00B86B01">
      <w:pPr>
        <w:pStyle w:val="Bezmezer"/>
        <w:spacing w:line="276" w:lineRule="auto"/>
        <w:jc w:val="both"/>
      </w:pPr>
    </w:p>
    <w:p w:rsidR="000C7460" w:rsidRPr="000C7460" w:rsidRDefault="000C7460" w:rsidP="00DB0C73">
      <w:pPr>
        <w:pStyle w:val="Bezmezer"/>
        <w:spacing w:line="276" w:lineRule="auto"/>
        <w:jc w:val="center"/>
      </w:pPr>
      <w:r>
        <w:t xml:space="preserve">V </w:t>
      </w:r>
      <w:r w:rsidR="00DB0C73">
        <w:t xml:space="preserve">……………… </w:t>
      </w:r>
      <w:r>
        <w:t>dne</w:t>
      </w:r>
      <w:r w:rsidR="00DB0C73">
        <w:t xml:space="preserve"> ………………</w:t>
      </w:r>
      <w:r>
        <w:tab/>
      </w:r>
      <w:r>
        <w:tab/>
      </w:r>
      <w:r>
        <w:tab/>
      </w:r>
      <w:r w:rsidR="00DB0C73">
        <w:t>V ……………… dne ………………</w:t>
      </w:r>
    </w:p>
    <w:p w:rsidR="00DB0C73" w:rsidRDefault="00DB0C73" w:rsidP="00B86B01">
      <w:pPr>
        <w:pStyle w:val="Bezmezer"/>
        <w:spacing w:line="276" w:lineRule="auto"/>
        <w:jc w:val="both"/>
      </w:pPr>
    </w:p>
    <w:p w:rsidR="000033EA" w:rsidRDefault="000033EA" w:rsidP="00B86B01">
      <w:pPr>
        <w:pStyle w:val="Bezmezer"/>
        <w:spacing w:line="276" w:lineRule="auto"/>
        <w:jc w:val="both"/>
      </w:pPr>
    </w:p>
    <w:p w:rsidR="000033EA" w:rsidRDefault="000033EA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4E37D8" w:rsidP="00DB0C73">
      <w:pPr>
        <w:pStyle w:val="Bezmezer"/>
        <w:spacing w:line="276" w:lineRule="auto"/>
        <w:jc w:val="center"/>
        <w:rPr>
          <w:b/>
        </w:rPr>
      </w:pPr>
      <w:r>
        <w:rPr>
          <w:b/>
        </w:rPr>
        <w:t>Prodávající</w:t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0C7460" w:rsidRPr="000C7460">
        <w:rPr>
          <w:b/>
        </w:rPr>
        <w:tab/>
      </w:r>
      <w:r w:rsidR="00DB0C73">
        <w:rPr>
          <w:b/>
        </w:rPr>
        <w:tab/>
      </w:r>
      <w:r w:rsidR="000C7460" w:rsidRPr="000C7460">
        <w:rPr>
          <w:b/>
        </w:rPr>
        <w:tab/>
      </w:r>
      <w:r>
        <w:rPr>
          <w:b/>
        </w:rPr>
        <w:t>Kupující</w:t>
      </w:r>
    </w:p>
    <w:sectPr w:rsidR="000C7460" w:rsidRPr="000C7460" w:rsidSect="000033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5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4CCF" w:rsidRDefault="00974CCF" w:rsidP="007548F1">
      <w:pPr>
        <w:spacing w:after="0" w:line="240" w:lineRule="auto"/>
      </w:pPr>
      <w:r>
        <w:separator/>
      </w:r>
    </w:p>
  </w:endnote>
  <w:endnote w:type="continuationSeparator" w:id="0">
    <w:p w:rsidR="00974CCF" w:rsidRDefault="00974CCF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D" w:rsidRDefault="001D068D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E65" w:rsidRPr="001D068D" w:rsidRDefault="001A0E65" w:rsidP="001D068D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D" w:rsidRDefault="001D068D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4CCF" w:rsidRDefault="00974CCF" w:rsidP="007548F1">
      <w:pPr>
        <w:spacing w:after="0" w:line="240" w:lineRule="auto"/>
      </w:pPr>
      <w:r>
        <w:separator/>
      </w:r>
    </w:p>
  </w:footnote>
  <w:footnote w:type="continuationSeparator" w:id="0">
    <w:p w:rsidR="00974CCF" w:rsidRDefault="00974CCF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D" w:rsidRDefault="001D068D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D" w:rsidRDefault="001D068D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068D" w:rsidRDefault="001D068D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removePersonalInformation/>
  <w:removeDateAndTime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E28E8"/>
    <w:rsid w:val="000033EA"/>
    <w:rsid w:val="0001197F"/>
    <w:rsid w:val="000C7460"/>
    <w:rsid w:val="00114184"/>
    <w:rsid w:val="00131609"/>
    <w:rsid w:val="001A0E65"/>
    <w:rsid w:val="001A7BD7"/>
    <w:rsid w:val="001B436C"/>
    <w:rsid w:val="001D068D"/>
    <w:rsid w:val="001D0DB7"/>
    <w:rsid w:val="001D5035"/>
    <w:rsid w:val="00202399"/>
    <w:rsid w:val="0026554D"/>
    <w:rsid w:val="002B4126"/>
    <w:rsid w:val="002C10A3"/>
    <w:rsid w:val="003168F4"/>
    <w:rsid w:val="00345290"/>
    <w:rsid w:val="003A2DC3"/>
    <w:rsid w:val="004312E0"/>
    <w:rsid w:val="004422D6"/>
    <w:rsid w:val="004C299E"/>
    <w:rsid w:val="004D3377"/>
    <w:rsid w:val="004E37D8"/>
    <w:rsid w:val="005125C4"/>
    <w:rsid w:val="0052381D"/>
    <w:rsid w:val="00547030"/>
    <w:rsid w:val="00584FEF"/>
    <w:rsid w:val="005930A2"/>
    <w:rsid w:val="005D0A2D"/>
    <w:rsid w:val="006625D7"/>
    <w:rsid w:val="00725388"/>
    <w:rsid w:val="007548F1"/>
    <w:rsid w:val="007665EF"/>
    <w:rsid w:val="007B3999"/>
    <w:rsid w:val="007B49B0"/>
    <w:rsid w:val="00807343"/>
    <w:rsid w:val="008B758A"/>
    <w:rsid w:val="008D68C3"/>
    <w:rsid w:val="00932931"/>
    <w:rsid w:val="00943CF6"/>
    <w:rsid w:val="009528FF"/>
    <w:rsid w:val="00974CCF"/>
    <w:rsid w:val="00985803"/>
    <w:rsid w:val="009B5B65"/>
    <w:rsid w:val="00A42261"/>
    <w:rsid w:val="00A83230"/>
    <w:rsid w:val="00AB02CE"/>
    <w:rsid w:val="00AB61D5"/>
    <w:rsid w:val="00B02E13"/>
    <w:rsid w:val="00B6533A"/>
    <w:rsid w:val="00B86B01"/>
    <w:rsid w:val="00B94A53"/>
    <w:rsid w:val="00BB4CE9"/>
    <w:rsid w:val="00BF117B"/>
    <w:rsid w:val="00BF5793"/>
    <w:rsid w:val="00C32581"/>
    <w:rsid w:val="00C617C8"/>
    <w:rsid w:val="00C71E78"/>
    <w:rsid w:val="00CE28E8"/>
    <w:rsid w:val="00D041A6"/>
    <w:rsid w:val="00D51E33"/>
    <w:rsid w:val="00D620CF"/>
    <w:rsid w:val="00DA7ED9"/>
    <w:rsid w:val="00DB0C73"/>
    <w:rsid w:val="00DF17B0"/>
    <w:rsid w:val="00DF4D30"/>
    <w:rsid w:val="00E80242"/>
    <w:rsid w:val="00EC76F2"/>
    <w:rsid w:val="00ED0E9C"/>
    <w:rsid w:val="00F17C24"/>
    <w:rsid w:val="00F24B29"/>
    <w:rsid w:val="00F47E89"/>
    <w:rsid w:val="00F755A9"/>
    <w:rsid w:val="00F82BEC"/>
    <w:rsid w:val="00FC4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4A5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1065</Words>
  <Characters>6286</Characters>
  <Application>Microsoft Office Word</Application>
  <DocSecurity>0</DocSecurity>
  <Lines>52</Lines>
  <Paragraphs>14</Paragraphs>
  <ScaleCrop>false</ScaleCrop>
  <Company/>
  <LinksUpToDate>false</LinksUpToDate>
  <CharactersWithSpaces>7337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2014-12-03T21:31:00Z</dcterms:created>
  <dcterms:modified xsi:type="dcterms:W3CDTF">2014-12-03T21:31:00Z</dcterms:modified>
</cp:coreProperties>
</file>